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C62" w:rsidRPr="006850B0" w:rsidRDefault="00A06C62" w:rsidP="00A06C6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850B0">
        <w:rPr>
          <w:rFonts w:ascii="Times New Roman" w:hAnsi="Times New Roman"/>
          <w:b/>
          <w:color w:val="000000"/>
          <w:sz w:val="24"/>
          <w:szCs w:val="24"/>
        </w:rPr>
        <w:t>РАБОЧАЯ ПРОГРАММА ПО ВНЕУРОЧНОЙ ДЕЯТЕЛЬНОСТИ</w:t>
      </w:r>
    </w:p>
    <w:p w:rsidR="00A06C62" w:rsidRPr="006850B0" w:rsidRDefault="00A06C62" w:rsidP="00A06C6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850B0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Занимательная математика</w:t>
      </w:r>
      <w:r w:rsidRPr="006850B0">
        <w:rPr>
          <w:rFonts w:ascii="Times New Roman" w:hAnsi="Times New Roman"/>
          <w:b/>
          <w:color w:val="000000"/>
          <w:sz w:val="24"/>
          <w:szCs w:val="24"/>
        </w:rPr>
        <w:t>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A06C62" w:rsidRPr="006850B0" w:rsidRDefault="00A06C62" w:rsidP="00A06C6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06C62" w:rsidRDefault="00A06C62" w:rsidP="00A06C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6C62" w:rsidRPr="006850B0" w:rsidRDefault="00A06C62" w:rsidP="00A06C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A06C62" w:rsidRPr="006850B0" w:rsidRDefault="00A06C62" w:rsidP="00A06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</w:rPr>
      </w:pPr>
    </w:p>
    <w:p w:rsidR="00A06C62" w:rsidRPr="006850B0" w:rsidRDefault="00A06C62" w:rsidP="00A06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/>
          <w:sz w:val="24"/>
          <w:szCs w:val="24"/>
        </w:rPr>
      </w:pPr>
      <w:r w:rsidRPr="006850B0">
        <w:rPr>
          <w:rFonts w:ascii="Times New Roman" w:hAnsi="Times New Roman"/>
          <w:sz w:val="24"/>
          <w:szCs w:val="24"/>
        </w:rPr>
        <w:t xml:space="preserve">         Рабочая программа по </w:t>
      </w:r>
      <w:r>
        <w:rPr>
          <w:rFonts w:ascii="Times New Roman" w:hAnsi="Times New Roman"/>
          <w:sz w:val="24"/>
          <w:szCs w:val="24"/>
        </w:rPr>
        <w:t xml:space="preserve">курсу </w:t>
      </w:r>
      <w:r w:rsidRPr="006850B0">
        <w:rPr>
          <w:rFonts w:ascii="Times New Roman" w:hAnsi="Times New Roman"/>
          <w:sz w:val="24"/>
          <w:szCs w:val="24"/>
        </w:rPr>
        <w:t>внеурочной деятельности «</w:t>
      </w:r>
      <w:r>
        <w:rPr>
          <w:rFonts w:ascii="Times New Roman" w:hAnsi="Times New Roman"/>
          <w:sz w:val="24"/>
          <w:szCs w:val="24"/>
        </w:rPr>
        <w:t>Занимательная</w:t>
      </w:r>
      <w:r w:rsidR="00D74F73">
        <w:rPr>
          <w:rFonts w:ascii="Times New Roman" w:hAnsi="Times New Roman"/>
          <w:sz w:val="24"/>
          <w:szCs w:val="24"/>
        </w:rPr>
        <w:t xml:space="preserve"> математика» разработана для 1 класса на 2023-2024</w:t>
      </w:r>
      <w:r w:rsidRPr="006850B0">
        <w:rPr>
          <w:rFonts w:ascii="Times New Roman" w:hAnsi="Times New Roman"/>
          <w:sz w:val="24"/>
          <w:szCs w:val="24"/>
        </w:rPr>
        <w:t xml:space="preserve"> учебный </w:t>
      </w:r>
      <w:proofErr w:type="gramStart"/>
      <w:r w:rsidRPr="006850B0">
        <w:rPr>
          <w:rFonts w:ascii="Times New Roman" w:hAnsi="Times New Roman"/>
          <w:sz w:val="24"/>
          <w:szCs w:val="24"/>
        </w:rPr>
        <w:t>год ,</w:t>
      </w:r>
      <w:proofErr w:type="gramEnd"/>
      <w:r w:rsidRPr="006850B0">
        <w:rPr>
          <w:rFonts w:ascii="Times New Roman" w:hAnsi="Times New Roman"/>
          <w:sz w:val="24"/>
          <w:szCs w:val="24"/>
        </w:rPr>
        <w:t xml:space="preserve"> составлена на основе авторской программы </w:t>
      </w:r>
      <w:proofErr w:type="spellStart"/>
      <w:r w:rsidRPr="00A06C62">
        <w:rPr>
          <w:rFonts w:ascii="Times New Roman" w:eastAsia="Calibri" w:hAnsi="Times New Roman"/>
        </w:rPr>
        <w:t>О.А.Холодовой</w:t>
      </w:r>
      <w:proofErr w:type="spellEnd"/>
      <w:r>
        <w:rPr>
          <w:rFonts w:ascii="Times New Roman" w:eastAsia="Calibri" w:hAnsi="Times New Roman"/>
        </w:rPr>
        <w:t xml:space="preserve"> «Занимательная </w:t>
      </w:r>
      <w:proofErr w:type="spellStart"/>
      <w:r>
        <w:rPr>
          <w:rFonts w:ascii="Times New Roman" w:eastAsia="Calibri" w:hAnsi="Times New Roman"/>
        </w:rPr>
        <w:t>математика»,</w:t>
      </w:r>
      <w:r w:rsidRPr="00A06C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курс</w:t>
      </w:r>
      <w:proofErr w:type="spellEnd"/>
      <w:r w:rsidRPr="00A06C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A06C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Заниматика</w:t>
      </w:r>
      <w:proofErr w:type="spellEnd"/>
      <w:r w:rsidRPr="00A06C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Юным умникам и умницам».</w:t>
      </w:r>
      <w:r w:rsidRPr="006850B0">
        <w:rPr>
          <w:rFonts w:ascii="Times New Roman" w:hAnsi="Times New Roman"/>
          <w:bCs/>
          <w:color w:val="000000"/>
          <w:spacing w:val="-3"/>
          <w:sz w:val="24"/>
          <w:szCs w:val="24"/>
        </w:rPr>
        <w:t>– Москва: РОСТ книга, 20</w:t>
      </w:r>
      <w:r w:rsidR="00D74F73">
        <w:rPr>
          <w:rFonts w:ascii="Times New Roman" w:hAnsi="Times New Roman"/>
          <w:bCs/>
          <w:color w:val="000000"/>
          <w:spacing w:val="-3"/>
          <w:sz w:val="24"/>
          <w:szCs w:val="24"/>
        </w:rPr>
        <w:t>19</w:t>
      </w:r>
      <w:bookmarkStart w:id="0" w:name="_GoBack"/>
      <w:bookmarkEnd w:id="0"/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</w:t>
      </w:r>
      <w:r w:rsidRPr="006850B0">
        <w:rPr>
          <w:rFonts w:ascii="Times New Roman" w:hAnsi="Times New Roman"/>
          <w:bCs/>
          <w:color w:val="000000"/>
          <w:spacing w:val="-3"/>
          <w:sz w:val="24"/>
          <w:szCs w:val="24"/>
        </w:rPr>
        <w:t>г.</w:t>
      </w:r>
    </w:p>
    <w:p w:rsidR="00A06C62" w:rsidRPr="006850B0" w:rsidRDefault="00A06C62" w:rsidP="00A06C6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50B0">
        <w:rPr>
          <w:rFonts w:ascii="Times New Roman" w:hAnsi="Times New Roman"/>
          <w:sz w:val="24"/>
          <w:szCs w:val="24"/>
        </w:rPr>
        <w:t xml:space="preserve">Выбор авторской программы для составления рабочей программы </w:t>
      </w:r>
      <w:proofErr w:type="gramStart"/>
      <w:r w:rsidRPr="006850B0">
        <w:rPr>
          <w:rFonts w:ascii="Times New Roman" w:hAnsi="Times New Roman"/>
          <w:sz w:val="24"/>
          <w:szCs w:val="24"/>
        </w:rPr>
        <w:t>обусловлен  следующим</w:t>
      </w:r>
      <w:proofErr w:type="gramEnd"/>
      <w:r w:rsidRPr="006850B0">
        <w:rPr>
          <w:rFonts w:ascii="Times New Roman" w:hAnsi="Times New Roman"/>
          <w:sz w:val="24"/>
          <w:szCs w:val="24"/>
        </w:rPr>
        <w:t>:</w:t>
      </w:r>
    </w:p>
    <w:p w:rsidR="00A06C62" w:rsidRPr="006850B0" w:rsidRDefault="00A06C62" w:rsidP="00A06C62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0B0">
        <w:rPr>
          <w:rFonts w:ascii="Times New Roman" w:hAnsi="Times New Roman"/>
          <w:sz w:val="24"/>
          <w:szCs w:val="24"/>
        </w:rPr>
        <w:t>необходимостью соблюдения преемственности в обучении для учащихся 1-4 классов;</w:t>
      </w:r>
    </w:p>
    <w:p w:rsidR="00A06C62" w:rsidRPr="006850B0" w:rsidRDefault="00A06C62" w:rsidP="00A06C62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50B0">
        <w:rPr>
          <w:rFonts w:ascii="Times New Roman" w:hAnsi="Times New Roman"/>
          <w:sz w:val="24"/>
          <w:szCs w:val="24"/>
        </w:rPr>
        <w:t>запросом участников образовательного процесса, в том числе родителей;</w:t>
      </w:r>
    </w:p>
    <w:p w:rsidR="00A06C62" w:rsidRDefault="00A06C62"/>
    <w:p w:rsidR="00A06C62" w:rsidRPr="00A06C62" w:rsidRDefault="00A06C62" w:rsidP="00A06C62">
      <w:pPr>
        <w:spacing w:after="0" w:line="240" w:lineRule="auto"/>
        <w:ind w:left="20" w:right="2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урс</w:t>
      </w:r>
      <w:r w:rsidRPr="00A06C62">
        <w:rPr>
          <w:rFonts w:ascii="Times New Roman" w:hAnsi="Times New Roman"/>
          <w:sz w:val="24"/>
          <w:szCs w:val="24"/>
        </w:rPr>
        <w:t xml:space="preserve"> предназначен для развития математических способно</w:t>
      </w:r>
      <w:r w:rsidRPr="00A06C62">
        <w:rPr>
          <w:rFonts w:ascii="Times New Roman" w:hAnsi="Times New Roman"/>
          <w:sz w:val="24"/>
          <w:szCs w:val="24"/>
        </w:rPr>
        <w:softHyphen/>
        <w:t>стей учащихся, для формирования элементов логической и алгоритмиче</w:t>
      </w:r>
      <w:r w:rsidRPr="00A06C62">
        <w:rPr>
          <w:rFonts w:ascii="Times New Roman" w:hAnsi="Times New Roman"/>
          <w:sz w:val="24"/>
          <w:szCs w:val="24"/>
        </w:rPr>
        <w:softHyphen/>
        <w:t>ской грамотности, коммуникативных умений младших школьников с применением коллективных форм организации занятий и использова</w:t>
      </w:r>
      <w:r w:rsidRPr="00A06C62">
        <w:rPr>
          <w:rFonts w:ascii="Times New Roman" w:hAnsi="Times New Roman"/>
          <w:sz w:val="24"/>
          <w:szCs w:val="24"/>
        </w:rPr>
        <w:softHyphen/>
        <w:t>нием современных средств обучения. Создание на занятиях ситуаций ак</w:t>
      </w:r>
      <w:r w:rsidRPr="00A06C62">
        <w:rPr>
          <w:rFonts w:ascii="Times New Roman" w:hAnsi="Times New Roman"/>
          <w:sz w:val="24"/>
          <w:szCs w:val="24"/>
        </w:rPr>
        <w:softHyphen/>
        <w:t>тивного поиска, предоставление возможности сделать собственное «открытие», знакомство с оригинальными путями рассуждений, овладе</w:t>
      </w:r>
      <w:r w:rsidRPr="00A06C62">
        <w:rPr>
          <w:rFonts w:ascii="Times New Roman" w:hAnsi="Times New Roman"/>
          <w:sz w:val="24"/>
          <w:szCs w:val="24"/>
        </w:rPr>
        <w:softHyphen/>
        <w:t>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A06C62" w:rsidRPr="00A06C62" w:rsidRDefault="00A06C62" w:rsidP="00A06C62">
      <w:pPr>
        <w:spacing w:after="0" w:line="240" w:lineRule="auto"/>
        <w:ind w:left="20" w:right="20" w:firstLine="4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курса</w:t>
      </w:r>
      <w:r w:rsidRPr="00A06C62">
        <w:rPr>
          <w:rFonts w:ascii="Times New Roman" w:hAnsi="Times New Roman"/>
          <w:sz w:val="24"/>
          <w:szCs w:val="24"/>
        </w:rPr>
        <w:t xml:space="preserve"> «Занимательная математика» направлено на воспитание интереса к предмету, развитие наблюдательности, геомет</w:t>
      </w:r>
      <w:r w:rsidRPr="00A06C62">
        <w:rPr>
          <w:rFonts w:ascii="Times New Roman" w:hAnsi="Times New Roman"/>
          <w:sz w:val="24"/>
          <w:szCs w:val="24"/>
        </w:rPr>
        <w:softHyphen/>
        <w:t>рической зоркости, умения анализировать, догадываться, рассуждать, до</w:t>
      </w:r>
      <w:r w:rsidRPr="00A06C62">
        <w:rPr>
          <w:rFonts w:ascii="Times New Roman" w:hAnsi="Times New Roman"/>
          <w:sz w:val="24"/>
          <w:szCs w:val="24"/>
        </w:rPr>
        <w:softHyphen/>
        <w:t>казывать, решать учебную задачу творчески. Содержание может быть использовано для показа учащимся возможностей применения тех зна</w:t>
      </w:r>
      <w:r w:rsidRPr="00A06C62">
        <w:rPr>
          <w:rFonts w:ascii="Times New Roman" w:hAnsi="Times New Roman"/>
          <w:sz w:val="24"/>
          <w:szCs w:val="24"/>
        </w:rPr>
        <w:softHyphen/>
        <w:t>ний и умений, которыми они овладевают на уроках математики.</w:t>
      </w:r>
    </w:p>
    <w:p w:rsidR="00A06C62" w:rsidRPr="00A06C62" w:rsidRDefault="00A06C62" w:rsidP="00A06C62">
      <w:pPr>
        <w:spacing w:after="0" w:line="240" w:lineRule="auto"/>
        <w:ind w:right="20" w:firstLine="426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</w:t>
      </w:r>
      <w:r w:rsidRPr="00A06C62">
        <w:rPr>
          <w:rFonts w:ascii="Times New Roman" w:hAnsi="Times New Roman"/>
          <w:sz w:val="24"/>
          <w:szCs w:val="24"/>
        </w:rPr>
        <w:softHyphen/>
        <w:t>матической ситуации, что способствует появлению у учащихся желания отказаться от образца, проявить самостоятельность, а также формирова</w:t>
      </w:r>
      <w:r w:rsidRPr="00A06C62">
        <w:rPr>
          <w:rFonts w:ascii="Times New Roman" w:hAnsi="Times New Roman"/>
          <w:sz w:val="24"/>
          <w:szCs w:val="24"/>
        </w:rPr>
        <w:softHyphen/>
        <w:t>нию умений работать в условиях поиска и развитию сообразительности, любознательности.</w:t>
      </w:r>
    </w:p>
    <w:p w:rsidR="00A06C62" w:rsidRDefault="00A06C62"/>
    <w:p w:rsidR="00A06C62" w:rsidRPr="00A06C62" w:rsidRDefault="00A06C62" w:rsidP="00A06C6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6C62">
        <w:rPr>
          <w:rFonts w:ascii="Times New Roman" w:hAnsi="Times New Roman"/>
          <w:b/>
          <w:bCs/>
          <w:sz w:val="24"/>
          <w:szCs w:val="24"/>
          <w:lang w:eastAsia="ru-RU"/>
        </w:rPr>
        <w:t>Цель программы:</w:t>
      </w:r>
      <w:r w:rsidRPr="00A06C62">
        <w:rPr>
          <w:rFonts w:ascii="Times New Roman" w:hAnsi="Times New Roman"/>
          <w:sz w:val="24"/>
          <w:szCs w:val="24"/>
          <w:lang w:eastAsia="ru-RU"/>
        </w:rPr>
        <w:t xml:space="preserve"> формирование интереса учащихся к предмету математики, развитие творческих математических способностей, смекалки и логического мышления четвероклассников.</w:t>
      </w:r>
    </w:p>
    <w:p w:rsidR="00A06C62" w:rsidRDefault="00A06C62" w:rsidP="00A06C6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6C62">
        <w:rPr>
          <w:rFonts w:ascii="Times New Roman" w:hAnsi="Times New Roman"/>
          <w:b/>
          <w:bCs/>
          <w:sz w:val="24"/>
          <w:szCs w:val="24"/>
          <w:lang w:eastAsia="ru-RU"/>
        </w:rPr>
        <w:t>Задачи:</w:t>
      </w:r>
      <w:r w:rsidRPr="00A06C62">
        <w:rPr>
          <w:rFonts w:ascii="Times New Roman" w:hAnsi="Times New Roman"/>
          <w:sz w:val="24"/>
          <w:szCs w:val="24"/>
          <w:lang w:eastAsia="ru-RU"/>
        </w:rPr>
        <w:br/>
        <w:t>- расширять математический кругозор учащихся, умение анализировать, делать логические выводы;</w:t>
      </w:r>
      <w:r w:rsidRPr="00A06C62">
        <w:rPr>
          <w:rFonts w:ascii="Times New Roman" w:hAnsi="Times New Roman"/>
          <w:sz w:val="24"/>
          <w:szCs w:val="24"/>
          <w:lang w:eastAsia="ru-RU"/>
        </w:rPr>
        <w:br/>
        <w:t>- развивать пространственное воображение, используя геометрический материал;</w:t>
      </w:r>
      <w:r w:rsidRPr="00A06C62">
        <w:rPr>
          <w:rFonts w:ascii="Times New Roman" w:hAnsi="Times New Roman"/>
          <w:sz w:val="24"/>
          <w:szCs w:val="24"/>
          <w:lang w:eastAsia="ru-RU"/>
        </w:rPr>
        <w:br/>
        <w:t>- решать задачи повышенного уровня сложности;</w:t>
      </w:r>
      <w:r w:rsidRPr="00A06C62">
        <w:rPr>
          <w:rFonts w:ascii="Times New Roman" w:hAnsi="Times New Roman"/>
          <w:sz w:val="24"/>
          <w:szCs w:val="24"/>
          <w:lang w:eastAsia="ru-RU"/>
        </w:rPr>
        <w:br/>
        <w:t>- формировать умение владеть математической терминологией;</w:t>
      </w:r>
      <w:r w:rsidRPr="00A06C62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A06C62">
        <w:rPr>
          <w:rFonts w:ascii="Times New Roman" w:hAnsi="Times New Roman"/>
          <w:sz w:val="24"/>
          <w:szCs w:val="24"/>
          <w:lang w:eastAsia="ru-RU"/>
        </w:rPr>
        <w:br/>
        <w:t>- формировать психологическую готовность учащихся к математическим олимпиадам;</w:t>
      </w:r>
      <w:r w:rsidRPr="00A06C62">
        <w:rPr>
          <w:rFonts w:ascii="Times New Roman" w:hAnsi="Times New Roman"/>
          <w:sz w:val="24"/>
          <w:szCs w:val="24"/>
          <w:lang w:eastAsia="ru-RU"/>
        </w:rPr>
        <w:br/>
        <w:t xml:space="preserve">- устанавливать связь между учебной и </w:t>
      </w:r>
      <w:proofErr w:type="spellStart"/>
      <w:r w:rsidRPr="00A06C62">
        <w:rPr>
          <w:rFonts w:ascii="Times New Roman" w:hAnsi="Times New Roman"/>
          <w:sz w:val="24"/>
          <w:szCs w:val="24"/>
          <w:lang w:eastAsia="ru-RU"/>
        </w:rPr>
        <w:t>внеучебной</w:t>
      </w:r>
      <w:proofErr w:type="spellEnd"/>
      <w:r w:rsidRPr="00A06C62">
        <w:rPr>
          <w:rFonts w:ascii="Times New Roman" w:hAnsi="Times New Roman"/>
          <w:sz w:val="24"/>
          <w:szCs w:val="24"/>
          <w:lang w:eastAsia="ru-RU"/>
        </w:rPr>
        <w:t xml:space="preserve"> работой;</w:t>
      </w:r>
      <w:r w:rsidRPr="00A06C62">
        <w:rPr>
          <w:rFonts w:ascii="Times New Roman" w:hAnsi="Times New Roman"/>
          <w:sz w:val="24"/>
          <w:szCs w:val="24"/>
          <w:lang w:eastAsia="ru-RU"/>
        </w:rPr>
        <w:br/>
        <w:t>- создавать условия для индивидуальной творческой деятельности, а также групповой, коллективной работы.</w:t>
      </w:r>
    </w:p>
    <w:p w:rsidR="00A06C62" w:rsidRPr="00AB5776" w:rsidRDefault="00A06C62" w:rsidP="00A06C62">
      <w:pPr>
        <w:jc w:val="center"/>
        <w:rPr>
          <w:rFonts w:ascii="Times New Roman" w:hAnsi="Times New Roman"/>
          <w:sz w:val="24"/>
          <w:szCs w:val="24"/>
        </w:rPr>
      </w:pPr>
    </w:p>
    <w:p w:rsidR="00D74F73" w:rsidRDefault="00D74F73" w:rsidP="00A06C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191919"/>
          <w:sz w:val="24"/>
          <w:szCs w:val="24"/>
        </w:rPr>
      </w:pPr>
    </w:p>
    <w:p w:rsidR="00A06C62" w:rsidRDefault="00A06C62" w:rsidP="00A06C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191919"/>
          <w:sz w:val="24"/>
          <w:szCs w:val="24"/>
        </w:rPr>
      </w:pPr>
      <w:r w:rsidRPr="00AB5776">
        <w:rPr>
          <w:rFonts w:ascii="Times New Roman" w:hAnsi="Times New Roman"/>
          <w:b/>
          <w:bCs/>
          <w:iCs/>
          <w:color w:val="191919"/>
          <w:sz w:val="24"/>
          <w:szCs w:val="24"/>
        </w:rPr>
        <w:lastRenderedPageBreak/>
        <w:t>Общая характеристика организации курса.</w:t>
      </w:r>
    </w:p>
    <w:p w:rsidR="00A06C62" w:rsidRPr="00AB5776" w:rsidRDefault="00A06C62" w:rsidP="00A06C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191919"/>
          <w:sz w:val="24"/>
          <w:szCs w:val="24"/>
        </w:rPr>
      </w:pPr>
    </w:p>
    <w:p w:rsidR="00A06C62" w:rsidRPr="006850B0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  <w:r w:rsidRPr="006850B0">
        <w:rPr>
          <w:rFonts w:ascii="Times New Roman" w:eastAsia="Calibri" w:hAnsi="Times New Roman"/>
          <w:spacing w:val="-3"/>
          <w:sz w:val="24"/>
          <w:szCs w:val="24"/>
        </w:rPr>
        <w:t xml:space="preserve">      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 занимательные и доступные для понимания задания и упражнения, задачи, вопросы, загадки, игры, ребусы, кроссворды и т.д. , что привлекательно для младших школьников. </w:t>
      </w:r>
    </w:p>
    <w:p w:rsidR="00A06C62" w:rsidRPr="006850B0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  <w:r w:rsidRPr="006850B0">
        <w:rPr>
          <w:rFonts w:ascii="Times New Roman" w:eastAsia="Calibri" w:hAnsi="Times New Roman"/>
          <w:spacing w:val="-3"/>
          <w:sz w:val="24"/>
          <w:szCs w:val="24"/>
        </w:rPr>
        <w:t>Основное время на занятиях занимает самостоятельное решение детьми поисковых задач. Благодаря этому у детей формируются умения самостоятельно действовать, принимать решения, управлять собой в сложных ситуациях.</w:t>
      </w:r>
    </w:p>
    <w:p w:rsidR="00A06C62" w:rsidRPr="006850B0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  <w:r w:rsidRPr="006850B0">
        <w:rPr>
          <w:rFonts w:ascii="Times New Roman" w:eastAsia="Calibri" w:hAnsi="Times New Roman"/>
          <w:spacing w:val="-3"/>
          <w:sz w:val="24"/>
          <w:szCs w:val="24"/>
        </w:rPr>
        <w:t>На каждом занятии проводится коллективное обсуждение решения задачи определенного вида. На этом этапе у детей формируется такое важное качество, как 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A06C62" w:rsidRPr="006850B0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  <w:r w:rsidRPr="006850B0">
        <w:rPr>
          <w:rFonts w:ascii="Times New Roman" w:eastAsia="Calibri" w:hAnsi="Times New Roman"/>
          <w:spacing w:val="-3"/>
          <w:sz w:val="24"/>
          <w:szCs w:val="24"/>
        </w:rPr>
        <w:t>На каждом занятии после самостоятельной работы проводится коллективная проверка решения задач. Такой формой работы создаются условия для нормализации самооценки у всех детей, а именно: повышения самооценки у детей, у которых хорошо развиты мыслительные процессы, но учебный материал усваивается в классе плохо за счет отсутствия, например, внимания. У других детей может происходить снижение самооценки, потому что их учебные успехи продиктованы, в основном, прилежанием и старательностью,</w:t>
      </w:r>
    </w:p>
    <w:p w:rsidR="00A06C62" w:rsidRPr="006850B0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  <w:r w:rsidRPr="006850B0">
        <w:rPr>
          <w:rFonts w:ascii="Times New Roman" w:eastAsia="Calibri" w:hAnsi="Times New Roman"/>
          <w:spacing w:val="-3"/>
          <w:sz w:val="24"/>
          <w:szCs w:val="24"/>
        </w:rPr>
        <w:t>В курсе используются задачи разной сложности, поэтому слабые дети, участвуя в занятиях, могут почувствовать уверенность в своих силах (для таких учащихся подбираются задачи, которые они могут решать успешно).</w:t>
      </w:r>
    </w:p>
    <w:p w:rsidR="00A06C62" w:rsidRPr="006850B0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  <w:r w:rsidRPr="006850B0">
        <w:rPr>
          <w:rFonts w:ascii="Times New Roman" w:eastAsia="Calibri" w:hAnsi="Times New Roman"/>
          <w:spacing w:val="-3"/>
          <w:sz w:val="24"/>
          <w:szCs w:val="24"/>
        </w:rPr>
        <w:t xml:space="preserve">   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A06C62" w:rsidRPr="006850B0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  <w:r w:rsidRPr="006850B0">
        <w:rPr>
          <w:rFonts w:ascii="Times New Roman" w:eastAsia="Calibri" w:hAnsi="Times New Roman"/>
          <w:spacing w:val="-3"/>
          <w:sz w:val="24"/>
          <w:szCs w:val="24"/>
        </w:rPr>
        <w:t xml:space="preserve">      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A06C62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  <w:r w:rsidRPr="006850B0">
        <w:rPr>
          <w:rFonts w:ascii="Times New Roman" w:eastAsia="Calibri" w:hAnsi="Times New Roman"/>
          <w:spacing w:val="-3"/>
          <w:sz w:val="24"/>
          <w:szCs w:val="24"/>
        </w:rPr>
        <w:t xml:space="preserve">   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</w:t>
      </w:r>
    </w:p>
    <w:p w:rsidR="00A06C62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</w:p>
    <w:p w:rsidR="00A06C62" w:rsidRPr="006850B0" w:rsidRDefault="00A06C62" w:rsidP="00A06C6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850B0">
        <w:rPr>
          <w:rFonts w:ascii="Times New Roman" w:hAnsi="Times New Roman"/>
          <w:b/>
          <w:bCs/>
          <w:color w:val="000000"/>
          <w:sz w:val="24"/>
          <w:szCs w:val="24"/>
        </w:rPr>
        <w:t>Место курса в учебном плане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A06C62" w:rsidRPr="006850B0" w:rsidRDefault="00A06C62" w:rsidP="00A06C6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06C62" w:rsidRPr="006850B0" w:rsidRDefault="00D74F73" w:rsidP="00A06C62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В учебном плане МОУ </w:t>
      </w:r>
      <w:proofErr w:type="spellStart"/>
      <w:r>
        <w:rPr>
          <w:rFonts w:ascii="Times New Roman" w:hAnsi="Times New Roman"/>
          <w:color w:val="191919"/>
          <w:sz w:val="24"/>
          <w:szCs w:val="24"/>
        </w:rPr>
        <w:t>Солдатскоташлинской</w:t>
      </w:r>
      <w:proofErr w:type="spellEnd"/>
      <w:r>
        <w:rPr>
          <w:rFonts w:ascii="Times New Roman" w:hAnsi="Times New Roman"/>
          <w:color w:val="191919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191919"/>
          <w:sz w:val="24"/>
          <w:szCs w:val="24"/>
        </w:rPr>
        <w:t>СОШ</w:t>
      </w:r>
      <w:r w:rsidR="00A06C62" w:rsidRPr="006850B0">
        <w:rPr>
          <w:rFonts w:ascii="Times New Roman" w:hAnsi="Times New Roman"/>
          <w:color w:val="191919"/>
          <w:sz w:val="24"/>
          <w:szCs w:val="24"/>
        </w:rPr>
        <w:t xml:space="preserve">  и</w:t>
      </w:r>
      <w:proofErr w:type="gramEnd"/>
      <w:r w:rsidR="00A06C62" w:rsidRPr="006850B0">
        <w:rPr>
          <w:rFonts w:ascii="Times New Roman" w:hAnsi="Times New Roman"/>
          <w:color w:val="191919"/>
          <w:sz w:val="24"/>
          <w:szCs w:val="24"/>
        </w:rPr>
        <w:t xml:space="preserve"> в рабочей программе на  изучение курса «</w:t>
      </w:r>
      <w:r w:rsidR="00A06C62">
        <w:rPr>
          <w:rFonts w:ascii="Times New Roman" w:hAnsi="Times New Roman"/>
          <w:color w:val="191919"/>
          <w:sz w:val="24"/>
          <w:szCs w:val="24"/>
        </w:rPr>
        <w:t>Занимательная математика</w:t>
      </w:r>
      <w:r w:rsidR="00A06C62" w:rsidRPr="006850B0">
        <w:rPr>
          <w:rFonts w:ascii="Times New Roman" w:hAnsi="Times New Roman"/>
          <w:color w:val="191919"/>
          <w:sz w:val="24"/>
          <w:szCs w:val="24"/>
        </w:rPr>
        <w:t>»</w:t>
      </w:r>
      <w:r w:rsidR="00A06C62">
        <w:rPr>
          <w:rFonts w:ascii="Times New Roman" w:hAnsi="Times New Roman"/>
          <w:color w:val="191919"/>
          <w:sz w:val="24"/>
          <w:szCs w:val="24"/>
        </w:rPr>
        <w:t xml:space="preserve"> в 1 классе </w:t>
      </w:r>
      <w:r w:rsidR="00A06C62" w:rsidRPr="006850B0">
        <w:rPr>
          <w:rFonts w:ascii="Times New Roman" w:hAnsi="Times New Roman"/>
          <w:color w:val="191919"/>
          <w:sz w:val="24"/>
          <w:szCs w:val="24"/>
        </w:rPr>
        <w:t xml:space="preserve"> отведен</w:t>
      </w:r>
      <w:r w:rsidR="00A06C62">
        <w:rPr>
          <w:rFonts w:ascii="Times New Roman" w:hAnsi="Times New Roman"/>
          <w:color w:val="191919"/>
          <w:sz w:val="24"/>
          <w:szCs w:val="24"/>
        </w:rPr>
        <w:t>о 33</w:t>
      </w:r>
      <w:r w:rsidR="00A06C62" w:rsidRPr="006850B0">
        <w:rPr>
          <w:rFonts w:ascii="Times New Roman" w:hAnsi="Times New Roman"/>
          <w:color w:val="191919"/>
          <w:sz w:val="24"/>
          <w:szCs w:val="24"/>
        </w:rPr>
        <w:t xml:space="preserve"> час</w:t>
      </w:r>
      <w:r w:rsidR="00A06C62">
        <w:rPr>
          <w:rFonts w:ascii="Times New Roman" w:hAnsi="Times New Roman"/>
          <w:color w:val="191919"/>
          <w:sz w:val="24"/>
          <w:szCs w:val="24"/>
        </w:rPr>
        <w:t>а ( 1 час  в неделю, 33</w:t>
      </w:r>
      <w:r w:rsidR="00A06C62" w:rsidRPr="006850B0">
        <w:rPr>
          <w:rFonts w:ascii="Times New Roman" w:hAnsi="Times New Roman"/>
          <w:color w:val="191919"/>
          <w:sz w:val="24"/>
          <w:szCs w:val="24"/>
        </w:rPr>
        <w:t xml:space="preserve"> ч</w:t>
      </w:r>
      <w:r w:rsidR="00A06C62">
        <w:rPr>
          <w:rFonts w:ascii="Times New Roman" w:hAnsi="Times New Roman"/>
          <w:color w:val="191919"/>
          <w:sz w:val="24"/>
          <w:szCs w:val="24"/>
        </w:rPr>
        <w:t>аса</w:t>
      </w:r>
      <w:r w:rsidR="00A06C62" w:rsidRPr="006850B0">
        <w:rPr>
          <w:rFonts w:ascii="Times New Roman" w:hAnsi="Times New Roman"/>
          <w:color w:val="191919"/>
          <w:sz w:val="24"/>
          <w:szCs w:val="24"/>
        </w:rPr>
        <w:t xml:space="preserve"> в год</w:t>
      </w:r>
      <w:r w:rsidR="00A06C62">
        <w:rPr>
          <w:rFonts w:ascii="Times New Roman" w:hAnsi="Times New Roman"/>
          <w:color w:val="191919"/>
          <w:sz w:val="24"/>
          <w:szCs w:val="24"/>
        </w:rPr>
        <w:t>).</w:t>
      </w:r>
    </w:p>
    <w:p w:rsidR="00A06C62" w:rsidRPr="006850B0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</w:p>
    <w:p w:rsidR="00A06C62" w:rsidRPr="006850B0" w:rsidRDefault="00A06C62" w:rsidP="00A06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p w:rsidR="00A06C62" w:rsidRPr="00A06C62" w:rsidRDefault="00A06C62" w:rsidP="00A06C6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748DE" w:rsidRDefault="002748DE" w:rsidP="00A06C62"/>
    <w:p w:rsidR="00D74F73" w:rsidRDefault="00D74F73" w:rsidP="00274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D74F73" w:rsidRDefault="00D74F73" w:rsidP="002748D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6C62" w:rsidRPr="002748DE" w:rsidRDefault="002748DE" w:rsidP="002748DE">
      <w:pPr>
        <w:jc w:val="center"/>
        <w:rPr>
          <w:rFonts w:ascii="Times New Roman" w:hAnsi="Times New Roman"/>
          <w:b/>
          <w:sz w:val="28"/>
          <w:szCs w:val="28"/>
        </w:rPr>
      </w:pPr>
      <w:r w:rsidRPr="002748DE">
        <w:rPr>
          <w:rFonts w:ascii="Times New Roman" w:hAnsi="Times New Roman"/>
          <w:b/>
          <w:sz w:val="28"/>
          <w:szCs w:val="28"/>
        </w:rPr>
        <w:lastRenderedPageBreak/>
        <w:t>Основное содержание курса.</w:t>
      </w:r>
    </w:p>
    <w:p w:rsidR="00A06C62" w:rsidRPr="00A06C62" w:rsidRDefault="00A06C62" w:rsidP="00A06C62">
      <w:pPr>
        <w:keepNext/>
        <w:keepLines/>
        <w:numPr>
          <w:ilvl w:val="0"/>
          <w:numId w:val="2"/>
        </w:numPr>
        <w:spacing w:after="0" w:line="259" w:lineRule="auto"/>
        <w:ind w:left="20" w:firstLine="40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A06C62">
        <w:rPr>
          <w:rFonts w:ascii="Times New Roman" w:hAnsi="Times New Roman"/>
          <w:b/>
          <w:sz w:val="28"/>
          <w:szCs w:val="28"/>
        </w:rPr>
        <w:t xml:space="preserve">Арифметический блок  </w:t>
      </w:r>
    </w:p>
    <w:p w:rsidR="00A06C62" w:rsidRPr="00A06C62" w:rsidRDefault="00A06C62" w:rsidP="00A06C62">
      <w:pPr>
        <w:numPr>
          <w:ilvl w:val="0"/>
          <w:numId w:val="2"/>
        </w:numPr>
        <w:spacing w:before="120" w:after="0" w:line="259" w:lineRule="auto"/>
        <w:ind w:left="20" w:right="2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Названия и последовательность чисел от 1 до 20. Подсчёт числа точек на верхних гранях выпавших кубиков.</w:t>
      </w:r>
    </w:p>
    <w:p w:rsidR="00A06C62" w:rsidRPr="00A06C62" w:rsidRDefault="00A06C62" w:rsidP="00A06C62">
      <w:pPr>
        <w:numPr>
          <w:ilvl w:val="0"/>
          <w:numId w:val="2"/>
        </w:numPr>
        <w:spacing w:before="120" w:after="0" w:line="259" w:lineRule="auto"/>
        <w:ind w:left="40" w:right="4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Числовые головоломки: соединение чисел знаками действия так, чтобы в ответе получилось заданное число, и др. Поиск нескольких ре</w:t>
      </w:r>
      <w:r w:rsidRPr="00A06C62">
        <w:rPr>
          <w:rFonts w:ascii="Times New Roman" w:hAnsi="Times New Roman"/>
          <w:sz w:val="24"/>
          <w:szCs w:val="24"/>
        </w:rPr>
        <w:softHyphen/>
        <w:t>шений. Восстановление примеров: поиск цифры, которая скрыта. После</w:t>
      </w:r>
      <w:r w:rsidRPr="00A06C62">
        <w:rPr>
          <w:rFonts w:ascii="Times New Roman" w:hAnsi="Times New Roman"/>
          <w:sz w:val="24"/>
          <w:szCs w:val="24"/>
        </w:rPr>
        <w:softHyphen/>
        <w:t>довательное выполнение арифметических действий: отгадывание задуманных чисел.</w:t>
      </w:r>
    </w:p>
    <w:p w:rsidR="00A06C62" w:rsidRPr="00A06C62" w:rsidRDefault="00A06C62" w:rsidP="00A06C62">
      <w:pPr>
        <w:spacing w:before="120" w:after="0"/>
        <w:ind w:left="40" w:right="4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Поиск и чтение слов, связанных с математикой (в таблице, ходом шахматного коня и др.).</w:t>
      </w:r>
    </w:p>
    <w:p w:rsidR="00A06C62" w:rsidRPr="00A06C62" w:rsidRDefault="00A06C62" w:rsidP="00A06C62">
      <w:pPr>
        <w:spacing w:before="120" w:after="0"/>
        <w:ind w:left="40" w:right="40" w:firstLine="400"/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</w:pPr>
      <w:r w:rsidRPr="00A06C62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 xml:space="preserve">Форма организации обучения — математические игры: </w:t>
      </w:r>
    </w:p>
    <w:p w:rsidR="00A06C62" w:rsidRPr="00A06C62" w:rsidRDefault="00A06C62" w:rsidP="00A06C62">
      <w:pPr>
        <w:spacing w:before="120" w:after="0"/>
        <w:ind w:left="40" w:right="40" w:firstLine="400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 xml:space="preserve">– </w:t>
      </w:r>
      <w:r w:rsidRPr="00A06C62">
        <w:rPr>
          <w:rFonts w:ascii="Times New Roman" w:hAnsi="Times New Roman"/>
          <w:sz w:val="24"/>
          <w:szCs w:val="24"/>
        </w:rPr>
        <w:t xml:space="preserve">«Весёлый счёт» игра-соревнование. Игры: «Чья сумма больше?», «Математическое домино», «Задумай число», «Отгадай задуманное число», </w:t>
      </w:r>
    </w:p>
    <w:p w:rsidR="00A06C62" w:rsidRPr="00A06C62" w:rsidRDefault="00A06C62" w:rsidP="00A06C62">
      <w:pPr>
        <w:numPr>
          <w:ilvl w:val="0"/>
          <w:numId w:val="5"/>
        </w:numPr>
        <w:spacing w:before="120" w:after="0" w:line="259" w:lineRule="auto"/>
        <w:ind w:right="40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 xml:space="preserve"> игры: «Лучший счётчик», «Не подведи друга», «День и ночь», «Счастливый случай», «Сбор плодов», «Магазин», «Какой ряд дружнее?»;</w:t>
      </w:r>
    </w:p>
    <w:p w:rsidR="00A06C62" w:rsidRPr="00A06C62" w:rsidRDefault="00A06C62" w:rsidP="00A06C62">
      <w:pPr>
        <w:numPr>
          <w:ilvl w:val="0"/>
          <w:numId w:val="5"/>
        </w:numPr>
        <w:spacing w:before="120" w:after="0" w:line="259" w:lineRule="auto"/>
        <w:ind w:right="40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 xml:space="preserve"> игры с мячом: «Наоборот», «Не урони мяч»;</w:t>
      </w:r>
    </w:p>
    <w:p w:rsidR="00A06C62" w:rsidRPr="00A06C62" w:rsidRDefault="00A06C62" w:rsidP="00A06C62">
      <w:pPr>
        <w:numPr>
          <w:ilvl w:val="0"/>
          <w:numId w:val="5"/>
        </w:numPr>
        <w:spacing w:before="120" w:after="0" w:line="259" w:lineRule="auto"/>
        <w:ind w:right="40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 xml:space="preserve">математические пирамиды: «Сложение в пределах 10; 20», «Вычитание в пределах 10; 20», </w:t>
      </w:r>
    </w:p>
    <w:p w:rsidR="00A06C62" w:rsidRPr="00A06C62" w:rsidRDefault="00A06C62" w:rsidP="00A06C62">
      <w:pPr>
        <w:spacing w:after="0"/>
        <w:ind w:left="40" w:firstLine="400"/>
        <w:jc w:val="both"/>
        <w:rPr>
          <w:rFonts w:ascii="Times New Roman" w:hAnsi="Times New Roman"/>
          <w:b/>
          <w:sz w:val="24"/>
          <w:szCs w:val="24"/>
        </w:rPr>
      </w:pPr>
      <w:r w:rsidRPr="00A06C62">
        <w:rPr>
          <w:rFonts w:ascii="Times New Roman" w:hAnsi="Times New Roman"/>
          <w:b/>
          <w:sz w:val="24"/>
          <w:szCs w:val="24"/>
        </w:rPr>
        <w:t>Универсальные учебные действия: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702"/>
        </w:tabs>
        <w:spacing w:after="0" w:line="259" w:lineRule="auto"/>
        <w:ind w:right="4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сравнивать разные приёмы действий, выбирать удобные способы для выполнения конкретного задания;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78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применять изученные способы учебной работы и приёмы вычис</w:t>
      </w:r>
      <w:r w:rsidRPr="00A06C62">
        <w:rPr>
          <w:rFonts w:ascii="Times New Roman" w:hAnsi="Times New Roman"/>
          <w:sz w:val="24"/>
          <w:szCs w:val="24"/>
        </w:rPr>
        <w:softHyphen/>
        <w:t>лений для работы с числовыми головоломками;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58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анализировать правила игры, действовать в соответствии с задан</w:t>
      </w:r>
      <w:r w:rsidRPr="00A06C62">
        <w:rPr>
          <w:rFonts w:ascii="Times New Roman" w:hAnsi="Times New Roman"/>
          <w:sz w:val="24"/>
          <w:szCs w:val="24"/>
        </w:rPr>
        <w:softHyphen/>
        <w:t>ными правилами;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49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включаться в групповую работу, участвовать в обсуждении проблем</w:t>
      </w:r>
      <w:r w:rsidRPr="00A06C62">
        <w:rPr>
          <w:rFonts w:ascii="Times New Roman" w:hAnsi="Times New Roman"/>
          <w:sz w:val="24"/>
          <w:szCs w:val="24"/>
        </w:rPr>
        <w:softHyphen/>
        <w:t>ных вопросов, высказывать собственное мнение и аргументировать его;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54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выполнять пробное учебное действие, фиксировать индивидуаль</w:t>
      </w:r>
      <w:r w:rsidRPr="00A06C62">
        <w:rPr>
          <w:rFonts w:ascii="Times New Roman" w:hAnsi="Times New Roman"/>
          <w:sz w:val="24"/>
          <w:szCs w:val="24"/>
        </w:rPr>
        <w:softHyphen/>
        <w:t>ное затруднение в пробном действии;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73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аргументировать свою позицию в коммуникации, учитывать раз</w:t>
      </w:r>
      <w:r w:rsidRPr="00A06C62">
        <w:rPr>
          <w:rFonts w:ascii="Times New Roman" w:hAnsi="Times New Roman"/>
          <w:sz w:val="24"/>
          <w:szCs w:val="24"/>
        </w:rPr>
        <w:softHyphen/>
        <w:t>ные мнения, использовать критерии для обоснования своего суждения;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73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54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контролировать свою деятельность: обнаруживать и исправлять ошибки.</w:t>
      </w:r>
    </w:p>
    <w:p w:rsidR="00A06C62" w:rsidRPr="00A06C62" w:rsidRDefault="00A06C62" w:rsidP="00A06C62">
      <w:pPr>
        <w:tabs>
          <w:tab w:val="left" w:pos="654"/>
        </w:tabs>
        <w:spacing w:after="0"/>
        <w:ind w:left="420" w:right="20"/>
        <w:jc w:val="both"/>
        <w:rPr>
          <w:rFonts w:ascii="Times New Roman" w:hAnsi="Times New Roman"/>
          <w:sz w:val="24"/>
          <w:szCs w:val="24"/>
        </w:rPr>
      </w:pPr>
    </w:p>
    <w:p w:rsidR="00A06C62" w:rsidRPr="00A06C62" w:rsidRDefault="00A06C62" w:rsidP="00A06C62">
      <w:pPr>
        <w:keepNext/>
        <w:keepLines/>
        <w:spacing w:after="0"/>
        <w:ind w:left="20" w:firstLine="400"/>
        <w:jc w:val="both"/>
        <w:outlineLvl w:val="0"/>
        <w:rPr>
          <w:rFonts w:ascii="Times New Roman" w:eastAsia="Century Schoolbook" w:hAnsi="Times New Roman"/>
          <w:b/>
          <w:sz w:val="28"/>
          <w:szCs w:val="28"/>
        </w:rPr>
      </w:pPr>
      <w:r w:rsidRPr="00A06C62">
        <w:rPr>
          <w:rFonts w:ascii="Times New Roman" w:eastAsia="Century Schoolbook" w:hAnsi="Times New Roman"/>
          <w:b/>
          <w:sz w:val="28"/>
          <w:szCs w:val="28"/>
        </w:rPr>
        <w:t xml:space="preserve">Блок логических и занимательных задач  </w:t>
      </w:r>
    </w:p>
    <w:p w:rsidR="00A06C62" w:rsidRPr="00A06C62" w:rsidRDefault="00A06C62" w:rsidP="00A06C62">
      <w:pPr>
        <w:spacing w:before="120" w:after="0"/>
        <w:ind w:left="20" w:right="2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Нестандартные задачи. Использование знаково-символических средств для моделирования ситуаций, описанных в задачах.</w:t>
      </w:r>
    </w:p>
    <w:p w:rsidR="00A06C62" w:rsidRPr="00A06C62" w:rsidRDefault="00A06C62" w:rsidP="00A06C62">
      <w:pPr>
        <w:spacing w:before="120" w:after="0"/>
        <w:ind w:left="20" w:right="2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Решение олимпиадных задач международного конкурса «Кенгуру». Воспроизведение способа решения задачи. Выбор наиболее эффектив</w:t>
      </w:r>
      <w:r w:rsidRPr="00A06C62">
        <w:rPr>
          <w:rFonts w:ascii="Times New Roman" w:hAnsi="Times New Roman"/>
          <w:sz w:val="24"/>
          <w:szCs w:val="24"/>
        </w:rPr>
        <w:softHyphen/>
        <w:t>ных способов решения.</w:t>
      </w:r>
    </w:p>
    <w:p w:rsidR="00A06C62" w:rsidRPr="00A06C62" w:rsidRDefault="00A06C62" w:rsidP="00A06C62">
      <w:pPr>
        <w:keepNext/>
        <w:keepLines/>
        <w:spacing w:after="120"/>
        <w:ind w:left="20" w:firstLine="40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A06C62">
        <w:rPr>
          <w:rFonts w:ascii="Times New Roman" w:hAnsi="Times New Roman"/>
          <w:b/>
          <w:sz w:val="24"/>
          <w:szCs w:val="24"/>
        </w:rPr>
        <w:t>Универсальные учебные действия: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58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анализировать текст задачи: ориентироваться в тексте, выделять условие и вопрос, данные и искомые числа;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712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lastRenderedPageBreak/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69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88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конструировать последовательность шагов (алгоритм) решения за</w:t>
      </w:r>
      <w:r w:rsidRPr="00A06C62">
        <w:rPr>
          <w:rFonts w:ascii="Times New Roman" w:hAnsi="Times New Roman"/>
          <w:sz w:val="24"/>
          <w:szCs w:val="24"/>
        </w:rPr>
        <w:softHyphen/>
        <w:t>дачи;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66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объяснять (обосновывать) выполняемые и выполненные действия;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70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воспроизводить способ решения задачи;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98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69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61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оценивать предъявленное готовое решение задачи (верно, неверно);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707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участвовать в учебном диалоге, оценивать процесс поиска и ре</w:t>
      </w:r>
      <w:r w:rsidRPr="00A06C62">
        <w:rPr>
          <w:rFonts w:ascii="Times New Roman" w:hAnsi="Times New Roman"/>
          <w:sz w:val="24"/>
          <w:szCs w:val="24"/>
        </w:rPr>
        <w:softHyphen/>
        <w:t>зультат решения задачи;</w:t>
      </w:r>
    </w:p>
    <w:p w:rsidR="00A06C62" w:rsidRPr="00A06C62" w:rsidRDefault="00A06C62" w:rsidP="00A06C62">
      <w:pPr>
        <w:numPr>
          <w:ilvl w:val="0"/>
          <w:numId w:val="3"/>
        </w:numPr>
        <w:tabs>
          <w:tab w:val="left" w:pos="680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конструировать несложные задачи.</w:t>
      </w:r>
    </w:p>
    <w:p w:rsidR="00A06C62" w:rsidRPr="00A06C62" w:rsidRDefault="00A06C62" w:rsidP="00A06C62">
      <w:pPr>
        <w:tabs>
          <w:tab w:val="left" w:pos="680"/>
        </w:tabs>
        <w:spacing w:after="0"/>
        <w:ind w:left="440"/>
        <w:jc w:val="both"/>
        <w:rPr>
          <w:rFonts w:ascii="Times New Roman" w:hAnsi="Times New Roman"/>
          <w:sz w:val="24"/>
          <w:szCs w:val="24"/>
        </w:rPr>
      </w:pPr>
    </w:p>
    <w:p w:rsidR="00A06C62" w:rsidRPr="00A06C62" w:rsidRDefault="00A06C62" w:rsidP="00A06C62">
      <w:pPr>
        <w:keepNext/>
        <w:keepLines/>
        <w:spacing w:after="120"/>
        <w:ind w:left="40" w:firstLine="40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06C62">
        <w:rPr>
          <w:rFonts w:ascii="Times New Roman" w:hAnsi="Times New Roman"/>
          <w:b/>
          <w:sz w:val="28"/>
          <w:szCs w:val="28"/>
        </w:rPr>
        <w:t xml:space="preserve">Геометрический блок  </w:t>
      </w:r>
    </w:p>
    <w:p w:rsidR="00A06C62" w:rsidRPr="00A06C62" w:rsidRDefault="00A06C62" w:rsidP="00A06C62">
      <w:pPr>
        <w:spacing w:before="120" w:after="0"/>
        <w:ind w:left="40" w:right="6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стрелки, указывающие направление движения. Проведе</w:t>
      </w:r>
      <w:r w:rsidRPr="00A06C62">
        <w:rPr>
          <w:rFonts w:ascii="Times New Roman" w:hAnsi="Times New Roman"/>
          <w:sz w:val="24"/>
          <w:szCs w:val="24"/>
        </w:rPr>
        <w:softHyphen/>
        <w:t>ние линии по заданному маршруту (алгоритму) — «путешествие точки» (на листе в клетку). Построение собственного маршрута (рисунка) и его описание.</w:t>
      </w:r>
    </w:p>
    <w:p w:rsidR="00A06C62" w:rsidRPr="00A06C62" w:rsidRDefault="00A06C62" w:rsidP="00A06C62">
      <w:pPr>
        <w:spacing w:before="120" w:after="0"/>
        <w:ind w:left="40" w:right="6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 xml:space="preserve">Геометрические узоры. Закономерности в узорах. Симметрия. </w:t>
      </w:r>
    </w:p>
    <w:p w:rsidR="00A06C62" w:rsidRPr="00A06C62" w:rsidRDefault="00A06C62" w:rsidP="00A06C62">
      <w:pPr>
        <w:spacing w:before="120" w:after="0"/>
        <w:ind w:left="40" w:right="6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Расположение деталей фигуры в исходной конструкции (треуголь</w:t>
      </w:r>
      <w:r w:rsidRPr="00A06C62">
        <w:rPr>
          <w:rFonts w:ascii="Times New Roman" w:hAnsi="Times New Roman"/>
          <w:sz w:val="24"/>
          <w:szCs w:val="24"/>
        </w:rPr>
        <w:softHyphen/>
        <w:t>ники, 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</w:t>
      </w:r>
      <w:r w:rsidRPr="00A06C62">
        <w:rPr>
          <w:rFonts w:ascii="Times New Roman" w:hAnsi="Times New Roman"/>
          <w:sz w:val="24"/>
          <w:szCs w:val="24"/>
        </w:rPr>
        <w:softHyphen/>
        <w:t>риантов решения. Составление и зарисовка фигур по собственному за</w:t>
      </w:r>
      <w:r w:rsidRPr="00A06C62">
        <w:rPr>
          <w:rFonts w:ascii="Times New Roman" w:hAnsi="Times New Roman"/>
          <w:sz w:val="24"/>
          <w:szCs w:val="24"/>
        </w:rPr>
        <w:softHyphen/>
        <w:t>мыслу.</w:t>
      </w:r>
    </w:p>
    <w:p w:rsidR="00A06C62" w:rsidRPr="00A06C62" w:rsidRDefault="00A06C62" w:rsidP="00A06C62">
      <w:pPr>
        <w:spacing w:before="120" w:after="0"/>
        <w:ind w:left="40" w:right="6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 xml:space="preserve">Разрезание и составление фигур. </w:t>
      </w:r>
    </w:p>
    <w:p w:rsidR="00A06C62" w:rsidRPr="00A06C62" w:rsidRDefault="00A06C62" w:rsidP="00A06C62">
      <w:pPr>
        <w:spacing w:before="120" w:after="0"/>
        <w:ind w:left="4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Поиск заданных фигур в фигурах сложной конфигурации.</w:t>
      </w:r>
    </w:p>
    <w:p w:rsidR="00A06C62" w:rsidRPr="00A06C62" w:rsidRDefault="00A06C62" w:rsidP="00A06C62">
      <w:pPr>
        <w:spacing w:before="120" w:after="0"/>
        <w:ind w:left="40" w:firstLine="400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Решение задач, формирующих геометрическую наблюдательность.</w:t>
      </w:r>
    </w:p>
    <w:p w:rsidR="00A06C62" w:rsidRPr="00A06C62" w:rsidRDefault="00A06C62" w:rsidP="00A06C62">
      <w:pPr>
        <w:keepNext/>
        <w:keepLines/>
        <w:spacing w:after="120"/>
        <w:ind w:left="20" w:firstLine="40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A06C62">
        <w:rPr>
          <w:rFonts w:ascii="Times New Roman" w:hAnsi="Times New Roman"/>
          <w:b/>
          <w:sz w:val="24"/>
          <w:szCs w:val="24"/>
        </w:rPr>
        <w:t>Форма организации обучения — работа с конструкторами:</w:t>
      </w:r>
    </w:p>
    <w:p w:rsidR="00A06C62" w:rsidRPr="00A06C62" w:rsidRDefault="00A06C62" w:rsidP="00A06C62">
      <w:pPr>
        <w:numPr>
          <w:ilvl w:val="0"/>
          <w:numId w:val="4"/>
        </w:numPr>
        <w:tabs>
          <w:tab w:val="left" w:pos="641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A06C62">
        <w:rPr>
          <w:rFonts w:ascii="Times New Roman" w:hAnsi="Times New Roman"/>
          <w:sz w:val="24"/>
          <w:szCs w:val="24"/>
        </w:rPr>
        <w:t>моделирование фигур из одинаковых треугольников, уголков;</w:t>
      </w:r>
    </w:p>
    <w:p w:rsidR="00A06C62" w:rsidRPr="00A06C62" w:rsidRDefault="00A06C62" w:rsidP="00A06C62">
      <w:pPr>
        <w:numPr>
          <w:ilvl w:val="0"/>
          <w:numId w:val="4"/>
        </w:numPr>
        <w:tabs>
          <w:tab w:val="left" w:pos="644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06C62">
        <w:rPr>
          <w:rFonts w:ascii="Times New Roman" w:hAnsi="Times New Roman"/>
          <w:sz w:val="24"/>
          <w:szCs w:val="24"/>
        </w:rPr>
        <w:t>танграм</w:t>
      </w:r>
      <w:proofErr w:type="spellEnd"/>
      <w:r w:rsidRPr="00A06C62">
        <w:rPr>
          <w:rFonts w:ascii="Times New Roman" w:hAnsi="Times New Roman"/>
          <w:sz w:val="24"/>
          <w:szCs w:val="24"/>
        </w:rPr>
        <w:t>: древняя китайская головоломка. «Сложи квадрат». «Спи</w:t>
      </w:r>
      <w:r w:rsidRPr="00A06C62">
        <w:rPr>
          <w:rFonts w:ascii="Times New Roman" w:hAnsi="Times New Roman"/>
          <w:sz w:val="24"/>
          <w:szCs w:val="24"/>
        </w:rPr>
        <w:softHyphen/>
        <w:t>чечный» конструктор.</w:t>
      </w:r>
    </w:p>
    <w:p w:rsidR="00E0015B" w:rsidRDefault="00E0015B" w:rsidP="00A06C62">
      <w:pPr>
        <w:keepNext/>
        <w:keepLines/>
        <w:spacing w:after="120"/>
        <w:ind w:left="20" w:firstLine="40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06C62" w:rsidRPr="00D74F73" w:rsidRDefault="00D74F73" w:rsidP="00D74F7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Планируемые результаты изучения курса </w:t>
      </w:r>
      <w:proofErr w:type="gramStart"/>
      <w:r>
        <w:rPr>
          <w:rFonts w:ascii="Times New Roman" w:hAnsi="Times New Roman"/>
          <w:b/>
          <w:sz w:val="28"/>
          <w:szCs w:val="28"/>
        </w:rPr>
        <w:t>« Занимательная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математика»</w:t>
      </w:r>
      <w:r w:rsidR="00A06C62" w:rsidRPr="00D74F73">
        <w:rPr>
          <w:rFonts w:ascii="Times New Roman" w:hAnsi="Times New Roman"/>
          <w:b/>
          <w:sz w:val="24"/>
          <w:szCs w:val="24"/>
        </w:rPr>
        <w:t xml:space="preserve"> </w:t>
      </w:r>
    </w:p>
    <w:p w:rsidR="00A06C62" w:rsidRPr="00A06C62" w:rsidRDefault="00A06C62" w:rsidP="00A06C62">
      <w:pPr>
        <w:spacing w:after="15" w:line="268" w:lineRule="auto"/>
        <w:ind w:left="-15" w:right="752" w:firstLine="720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В </w:t>
      </w:r>
      <w:r w:rsidRPr="00A06C62">
        <w:rPr>
          <w:rFonts w:ascii="Times New Roman" w:eastAsia="Calibri" w:hAnsi="Times New Roman"/>
          <w:sz w:val="24"/>
          <w:szCs w:val="24"/>
        </w:rPr>
        <w:tab/>
        <w:t xml:space="preserve">результате </w:t>
      </w:r>
      <w:r w:rsidRPr="00A06C62">
        <w:rPr>
          <w:rFonts w:ascii="Times New Roman" w:eastAsia="Calibri" w:hAnsi="Times New Roman"/>
          <w:sz w:val="24"/>
          <w:szCs w:val="24"/>
        </w:rPr>
        <w:tab/>
        <w:t xml:space="preserve">изучения </w:t>
      </w:r>
      <w:r w:rsidRPr="00A06C62">
        <w:rPr>
          <w:rFonts w:ascii="Times New Roman" w:eastAsia="Calibri" w:hAnsi="Times New Roman"/>
          <w:sz w:val="24"/>
          <w:szCs w:val="24"/>
        </w:rPr>
        <w:tab/>
        <w:t xml:space="preserve">данного </w:t>
      </w:r>
      <w:r w:rsidRPr="00A06C62">
        <w:rPr>
          <w:rFonts w:ascii="Times New Roman" w:eastAsia="Calibri" w:hAnsi="Times New Roman"/>
          <w:sz w:val="24"/>
          <w:szCs w:val="24"/>
        </w:rPr>
        <w:tab/>
        <w:t xml:space="preserve">курса </w:t>
      </w:r>
      <w:r w:rsidRPr="00A06C62">
        <w:rPr>
          <w:rFonts w:ascii="Times New Roman" w:eastAsia="Calibri" w:hAnsi="Times New Roman"/>
          <w:sz w:val="24"/>
          <w:szCs w:val="24"/>
        </w:rPr>
        <w:tab/>
        <w:t xml:space="preserve">обучающиеся </w:t>
      </w:r>
      <w:r w:rsidRPr="00A06C62">
        <w:rPr>
          <w:rFonts w:ascii="Times New Roman" w:eastAsia="Calibri" w:hAnsi="Times New Roman"/>
          <w:sz w:val="24"/>
          <w:szCs w:val="24"/>
        </w:rPr>
        <w:tab/>
        <w:t xml:space="preserve">получат возможность   формирования </w:t>
      </w:r>
    </w:p>
    <w:p w:rsidR="00A06C62" w:rsidRPr="00A06C62" w:rsidRDefault="00A06C62" w:rsidP="00A06C62">
      <w:pPr>
        <w:spacing w:after="15" w:line="268" w:lineRule="auto"/>
        <w:ind w:left="-15" w:right="752" w:firstLine="720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hAnsi="Times New Roman"/>
          <w:b/>
          <w:sz w:val="24"/>
          <w:szCs w:val="24"/>
        </w:rPr>
        <w:t xml:space="preserve">личностных результатов: 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Определять и высказывать под руководством педагога самые простые общие для всех людей правила поведения при сотрудничестве (этические нормы).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lastRenderedPageBreak/>
        <w:t xml:space="preserve"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 </w:t>
      </w:r>
    </w:p>
    <w:p w:rsidR="00A06C62" w:rsidRPr="00A06C62" w:rsidRDefault="00A06C62" w:rsidP="00A06C62">
      <w:pPr>
        <w:spacing w:after="4" w:line="259" w:lineRule="auto"/>
        <w:ind w:left="730"/>
        <w:rPr>
          <w:rFonts w:ascii="Times New Roman" w:eastAsia="Calibri" w:hAnsi="Times New Roman"/>
          <w:sz w:val="24"/>
          <w:szCs w:val="24"/>
        </w:rPr>
      </w:pPr>
      <w:proofErr w:type="spellStart"/>
      <w:r w:rsidRPr="00A06C62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A06C62">
        <w:rPr>
          <w:rFonts w:ascii="Times New Roman" w:hAnsi="Times New Roman"/>
          <w:b/>
          <w:sz w:val="24"/>
          <w:szCs w:val="24"/>
        </w:rPr>
        <w:t xml:space="preserve"> результатов:  </w:t>
      </w:r>
    </w:p>
    <w:p w:rsidR="00A06C62" w:rsidRPr="00A06C62" w:rsidRDefault="00A06C62" w:rsidP="00A06C62">
      <w:pPr>
        <w:spacing w:after="4" w:line="259" w:lineRule="auto"/>
        <w:ind w:left="730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hAnsi="Times New Roman"/>
          <w:b/>
          <w:sz w:val="24"/>
          <w:szCs w:val="24"/>
        </w:rPr>
        <w:t xml:space="preserve">Регулятивные УУД: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Определять и формулировать цель деятельности   с помощью учителя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Проговаривать последовательность действий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Учиться высказывать своё предположение (версию) на основе работы с иллюстрацией рабочей тетради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Учиться работать по предложенному учителем плану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Учиться отличать верно выполненное задание от неверного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товарищей. </w:t>
      </w:r>
      <w:r w:rsidRPr="00A06C62">
        <w:rPr>
          <w:rFonts w:ascii="Times New Roman" w:hAnsi="Times New Roman"/>
          <w:b/>
          <w:sz w:val="24"/>
          <w:szCs w:val="24"/>
        </w:rPr>
        <w:t xml:space="preserve">Познавательные УУД: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Делать предварительный отбор источников информации: ориентироваться  в учебнике (на развороте, в оглавлении, в словаре).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Перерабатывать полученную информацию: делать выводы в результате  совместной  работы всего класса.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hAnsi="Times New Roman"/>
          <w:b/>
          <w:sz w:val="24"/>
          <w:szCs w:val="24"/>
        </w:rPr>
        <w:t xml:space="preserve">Коммуникативные УУД: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Слушать и понимать речь других.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Читать и пересказывать текст.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Совместно договариваться о правилах общения и поведения в школе и следовать им. </w:t>
      </w:r>
    </w:p>
    <w:p w:rsidR="00A06C62" w:rsidRPr="00A06C62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Учиться выполнять различные роли в группе (лидера, исполнителя, критика). </w:t>
      </w:r>
    </w:p>
    <w:p w:rsidR="00A06C62" w:rsidRPr="00A06C62" w:rsidRDefault="00A06C62" w:rsidP="00A06C62">
      <w:pPr>
        <w:spacing w:after="160" w:line="259" w:lineRule="auto"/>
        <w:ind w:left="-5" w:right="755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A06C62">
        <w:rPr>
          <w:rFonts w:ascii="Times New Roman" w:eastAsia="Calibri" w:hAnsi="Times New Roman"/>
          <w:sz w:val="24"/>
          <w:szCs w:val="24"/>
        </w:rPr>
        <w:t xml:space="preserve"> изучения курса    является формирование следующих умений:  </w:t>
      </w:r>
    </w:p>
    <w:p w:rsidR="00A06C62" w:rsidRPr="00A06C62" w:rsidRDefault="00A06C62" w:rsidP="00A06C62">
      <w:pPr>
        <w:numPr>
          <w:ilvl w:val="0"/>
          <w:numId w:val="6"/>
        </w:numPr>
        <w:spacing w:after="56" w:line="268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hAnsi="Times New Roman"/>
          <w:i/>
          <w:sz w:val="24"/>
          <w:szCs w:val="24"/>
        </w:rPr>
        <w:t>Определять</w:t>
      </w:r>
      <w:r w:rsidRPr="00A06C62">
        <w:rPr>
          <w:rFonts w:ascii="Times New Roman" w:eastAsia="Calibri" w:hAnsi="Times New Roman"/>
          <w:sz w:val="24"/>
          <w:szCs w:val="24"/>
        </w:rPr>
        <w:t xml:space="preserve"> и </w:t>
      </w:r>
      <w:r w:rsidRPr="00A06C62">
        <w:rPr>
          <w:rFonts w:ascii="Times New Roman" w:hAnsi="Times New Roman"/>
          <w:i/>
          <w:sz w:val="24"/>
          <w:szCs w:val="24"/>
        </w:rPr>
        <w:t>высказывать</w:t>
      </w:r>
      <w:r w:rsidRPr="00A06C62">
        <w:rPr>
          <w:rFonts w:ascii="Times New Roman" w:eastAsia="Calibri" w:hAnsi="Times New Roman"/>
          <w:sz w:val="24"/>
          <w:szCs w:val="24"/>
        </w:rPr>
        <w:t xml:space="preserve"> под руководством педагога самые простые общие для всех людей правила поведения при сотрудничестве (этические нормы). </w:t>
      </w:r>
    </w:p>
    <w:p w:rsidR="00A06C62" w:rsidRPr="00A06C62" w:rsidRDefault="00A06C62" w:rsidP="00A06C62">
      <w:pPr>
        <w:numPr>
          <w:ilvl w:val="0"/>
          <w:numId w:val="6"/>
        </w:numPr>
        <w:spacing w:after="15" w:line="268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lastRenderedPageBreak/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A06C62">
        <w:rPr>
          <w:rFonts w:ascii="Times New Roman" w:hAnsi="Times New Roman"/>
          <w:i/>
          <w:sz w:val="24"/>
          <w:szCs w:val="24"/>
        </w:rPr>
        <w:t>делать выбор</w:t>
      </w:r>
      <w:r w:rsidRPr="00A06C62">
        <w:rPr>
          <w:rFonts w:ascii="Times New Roman" w:eastAsia="Calibri" w:hAnsi="Times New Roman"/>
          <w:sz w:val="24"/>
          <w:szCs w:val="24"/>
        </w:rPr>
        <w:t xml:space="preserve">, при поддержке других участников группы и педагога, как поступить. </w:t>
      </w:r>
    </w:p>
    <w:p w:rsidR="00A06C62" w:rsidRPr="00A06C62" w:rsidRDefault="00A06C62" w:rsidP="00A06C62">
      <w:pPr>
        <w:spacing w:after="41" w:line="259" w:lineRule="auto"/>
        <w:ind w:left="-15" w:right="755" w:firstLine="720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Для оценки формирования и развития личностных характеристик воспитанников (ценности, интересы, склонности, уровень притязаний положение ребенка в объединении, деловые качества воспитанника) используется 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простое наблюдение, 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проведение математических игр, 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опросники,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анкетирование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психолого-диагностические методики. </w:t>
      </w:r>
    </w:p>
    <w:p w:rsidR="00A06C62" w:rsidRPr="00A06C62" w:rsidRDefault="00A06C62" w:rsidP="00A06C62">
      <w:pPr>
        <w:spacing w:after="160" w:line="259" w:lineRule="auto"/>
        <w:ind w:left="-5" w:right="755"/>
        <w:rPr>
          <w:rFonts w:ascii="Times New Roman" w:eastAsia="Calibri" w:hAnsi="Times New Roman"/>
          <w:sz w:val="24"/>
          <w:szCs w:val="24"/>
        </w:rPr>
      </w:pPr>
      <w:proofErr w:type="spellStart"/>
      <w:r w:rsidRPr="00A06C62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A06C62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A06C62">
        <w:rPr>
          <w:rFonts w:ascii="Times New Roman" w:eastAsia="Calibri" w:hAnsi="Times New Roman"/>
          <w:sz w:val="24"/>
          <w:szCs w:val="24"/>
        </w:rPr>
        <w:t xml:space="preserve"> изучения курса   в 1 классе являются формирование универсальных учебных действий (УУД).  </w:t>
      </w:r>
    </w:p>
    <w:p w:rsidR="00A06C62" w:rsidRPr="00A06C62" w:rsidRDefault="00A06C62" w:rsidP="00A06C62">
      <w:pPr>
        <w:spacing w:after="38" w:line="259" w:lineRule="auto"/>
        <w:ind w:left="-15" w:right="755" w:firstLine="427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Для отслеживания уровня усвоения программы и своевременного внесения коррекции целесообразно использовать следующие формы контроля: 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занятия-конкурсы на повторение практических умений,  </w:t>
      </w:r>
    </w:p>
    <w:p w:rsidR="00A06C62" w:rsidRPr="00A06C62" w:rsidRDefault="00A06C62" w:rsidP="00A06C62">
      <w:pPr>
        <w:numPr>
          <w:ilvl w:val="1"/>
          <w:numId w:val="6"/>
        </w:numPr>
        <w:spacing w:after="35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занятия на повторение и обобщение (после прохождения основных разделов программы),  </w:t>
      </w:r>
    </w:p>
    <w:p w:rsidR="00A06C62" w:rsidRPr="00A06C62" w:rsidRDefault="00A06C62" w:rsidP="00A06C62">
      <w:pPr>
        <w:numPr>
          <w:ilvl w:val="1"/>
          <w:numId w:val="6"/>
        </w:numPr>
        <w:spacing w:after="35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A06C62">
        <w:rPr>
          <w:rFonts w:ascii="Times New Roman" w:eastAsia="Calibri" w:hAnsi="Times New Roman"/>
          <w:sz w:val="24"/>
          <w:szCs w:val="24"/>
        </w:rPr>
        <w:t>самопрезентация</w:t>
      </w:r>
      <w:proofErr w:type="spellEnd"/>
      <w:r w:rsidRPr="00A06C62">
        <w:rPr>
          <w:rFonts w:ascii="Times New Roman" w:eastAsia="Calibri" w:hAnsi="Times New Roman"/>
          <w:sz w:val="24"/>
          <w:szCs w:val="24"/>
        </w:rPr>
        <w:t xml:space="preserve"> (просмотр работ с их одновременной защитой ребенком), 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участие в математических олимпиадах и конкурсах  различного уровня.  </w:t>
      </w:r>
    </w:p>
    <w:p w:rsidR="00A06C62" w:rsidRPr="00A06C62" w:rsidRDefault="00A06C62" w:rsidP="00A06C62">
      <w:pPr>
        <w:spacing w:after="37" w:line="259" w:lineRule="auto"/>
        <w:ind w:left="-15" w:right="755" w:firstLine="427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Кроме того, необходимо систематическое наблюдение за воспитанниками в течение учебного года, включающее: 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результативность и самостоятельную деятельность ребенка, 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активность, 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аккуратность, 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творческий подход к знаниям, </w:t>
      </w:r>
    </w:p>
    <w:p w:rsidR="00A06C62" w:rsidRPr="00A06C62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A06C62">
        <w:rPr>
          <w:rFonts w:ascii="Times New Roman" w:eastAsia="Calibri" w:hAnsi="Times New Roman"/>
          <w:sz w:val="24"/>
          <w:szCs w:val="24"/>
        </w:rPr>
        <w:t xml:space="preserve">степень самостоятельности в их решении и выполнении и т.д.  </w:t>
      </w:r>
    </w:p>
    <w:p w:rsidR="00A06C62" w:rsidRPr="00A06C62" w:rsidRDefault="00A06C62" w:rsidP="00A06C62">
      <w:pPr>
        <w:tabs>
          <w:tab w:val="left" w:pos="678"/>
        </w:tabs>
        <w:spacing w:after="0"/>
        <w:ind w:left="420" w:right="20"/>
        <w:jc w:val="both"/>
        <w:rPr>
          <w:rFonts w:ascii="Times New Roman" w:hAnsi="Times New Roman"/>
          <w:sz w:val="24"/>
          <w:szCs w:val="24"/>
        </w:rPr>
      </w:pPr>
    </w:p>
    <w:p w:rsidR="00E0015B" w:rsidRDefault="00E0015B" w:rsidP="00A06C62"/>
    <w:p w:rsidR="002748DE" w:rsidRDefault="002748DE" w:rsidP="00E0015B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0015B" w:rsidRPr="000D1E40" w:rsidRDefault="00E0015B" w:rsidP="00E0015B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Занятия </w:t>
      </w:r>
      <w:r w:rsidRPr="000D1E40">
        <w:rPr>
          <w:rFonts w:ascii="Times New Roman" w:hAnsi="Times New Roman"/>
          <w:b/>
          <w:sz w:val="24"/>
          <w:szCs w:val="24"/>
          <w:lang w:eastAsia="ru-RU"/>
        </w:rPr>
        <w:t xml:space="preserve"> ведутся по технологии РО:</w:t>
      </w:r>
    </w:p>
    <w:p w:rsidR="00E0015B" w:rsidRPr="000D1E40" w:rsidRDefault="00E0015B" w:rsidP="00E0015B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D1E40">
        <w:rPr>
          <w:rFonts w:ascii="Times New Roman" w:eastAsia="Calibri" w:hAnsi="Times New Roman"/>
          <w:sz w:val="24"/>
          <w:szCs w:val="24"/>
        </w:rPr>
        <w:t>Ведущая роль принадлежит теоретическим знаниям</w:t>
      </w:r>
    </w:p>
    <w:p w:rsidR="00E0015B" w:rsidRPr="000D1E40" w:rsidRDefault="00E0015B" w:rsidP="00E0015B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D1E40">
        <w:rPr>
          <w:rFonts w:ascii="Times New Roman" w:eastAsia="Calibri" w:hAnsi="Times New Roman"/>
          <w:sz w:val="24"/>
          <w:szCs w:val="24"/>
        </w:rPr>
        <w:t>Идёт формирование компонентов УД: целеполагание, планирование, учебные действия, контроль , оценка</w:t>
      </w:r>
    </w:p>
    <w:p w:rsidR="00E0015B" w:rsidRPr="000D1E40" w:rsidRDefault="00E0015B" w:rsidP="00E0015B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D1E40">
        <w:rPr>
          <w:rFonts w:ascii="Times New Roman" w:eastAsia="Calibri" w:hAnsi="Times New Roman"/>
          <w:sz w:val="24"/>
          <w:szCs w:val="24"/>
        </w:rPr>
        <w:t>В центре внимания находится ребёнок, как субъект своей деятельности</w:t>
      </w:r>
    </w:p>
    <w:p w:rsidR="00E0015B" w:rsidRPr="000D1E40" w:rsidRDefault="00E0015B" w:rsidP="00E0015B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D1E40">
        <w:rPr>
          <w:rFonts w:ascii="Times New Roman" w:eastAsia="Calibri" w:hAnsi="Times New Roman"/>
          <w:sz w:val="24"/>
          <w:szCs w:val="24"/>
        </w:rPr>
        <w:t>Преподавание ведётся на высоком уровне сложности</w:t>
      </w:r>
    </w:p>
    <w:p w:rsidR="00E0015B" w:rsidRPr="000D1E40" w:rsidRDefault="00E0015B" w:rsidP="00E0015B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D1E40">
        <w:rPr>
          <w:rFonts w:ascii="Times New Roman" w:eastAsia="Calibri" w:hAnsi="Times New Roman"/>
          <w:sz w:val="24"/>
          <w:szCs w:val="24"/>
        </w:rPr>
        <w:t>Ведущей является коллективная мыслительная деятельность, диалог</w:t>
      </w:r>
    </w:p>
    <w:p w:rsidR="00E0015B" w:rsidRPr="000D1E40" w:rsidRDefault="00E0015B" w:rsidP="00E0015B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D1E40">
        <w:rPr>
          <w:rFonts w:ascii="Times New Roman" w:eastAsia="Calibri" w:hAnsi="Times New Roman"/>
          <w:sz w:val="24"/>
          <w:szCs w:val="24"/>
        </w:rPr>
        <w:lastRenderedPageBreak/>
        <w:t>Ведущими формами организации урока являются групповая и индивидуальная, а сопутствующими -парная и фронтальная .                                                          Основными методами являются: частично – поисковый, решение учебных задач.</w:t>
      </w:r>
    </w:p>
    <w:p w:rsidR="00E0015B" w:rsidRDefault="00E0015B" w:rsidP="00E0015B"/>
    <w:p w:rsidR="00E0015B" w:rsidRPr="006850B0" w:rsidRDefault="00E0015B" w:rsidP="00E0015B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850B0">
        <w:rPr>
          <w:rFonts w:ascii="Times New Roman" w:eastAsia="Calibri" w:hAnsi="Times New Roman"/>
          <w:b/>
          <w:sz w:val="24"/>
          <w:szCs w:val="24"/>
        </w:rPr>
        <w:t>Тематический план .</w:t>
      </w:r>
    </w:p>
    <w:p w:rsidR="00E0015B" w:rsidRDefault="00E0015B" w:rsidP="00E0015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5303"/>
        <w:gridCol w:w="3103"/>
      </w:tblGrid>
      <w:tr w:rsidR="00AD131D" w:rsidTr="00AD131D">
        <w:tc>
          <w:tcPr>
            <w:tcW w:w="959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5421" w:type="dxa"/>
          </w:tcPr>
          <w:p w:rsidR="00AD131D" w:rsidRPr="00AD131D" w:rsidRDefault="00AD131D" w:rsidP="00AD131D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sz w:val="24"/>
                <w:szCs w:val="24"/>
              </w:rPr>
              <w:tab/>
              <w:t>Тема</w:t>
            </w:r>
          </w:p>
        </w:tc>
        <w:tc>
          <w:tcPr>
            <w:tcW w:w="3191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D131D" w:rsidTr="00AD131D">
        <w:tc>
          <w:tcPr>
            <w:tcW w:w="959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AD131D" w:rsidRPr="00AD131D" w:rsidRDefault="002748DE" w:rsidP="00E00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 В ШКОЛЬНУЮ ЖИЗНЬ.УДИВИТЕЛЬНАЯ СТРАНА.</w:t>
            </w:r>
          </w:p>
        </w:tc>
        <w:tc>
          <w:tcPr>
            <w:tcW w:w="3191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131D" w:rsidTr="00AD131D">
        <w:tc>
          <w:tcPr>
            <w:tcW w:w="959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 ЗАКОНОМЕРНОСТЕЙ</w:t>
            </w:r>
          </w:p>
        </w:tc>
        <w:tc>
          <w:tcPr>
            <w:tcW w:w="3191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D131D" w:rsidTr="00AD131D">
        <w:tc>
          <w:tcPr>
            <w:tcW w:w="959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 ЗАГАДОЧНЫХ ЧИСЕЛ</w:t>
            </w:r>
          </w:p>
        </w:tc>
        <w:tc>
          <w:tcPr>
            <w:tcW w:w="3191" w:type="dxa"/>
          </w:tcPr>
          <w:p w:rsidR="00AD131D" w:rsidRPr="00AD131D" w:rsidRDefault="00775E69" w:rsidP="00E00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D131D" w:rsidTr="00AD131D">
        <w:tc>
          <w:tcPr>
            <w:tcW w:w="959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 ЛОГИЧЕСКИХ РАССУЖДЕНИЙ</w:t>
            </w:r>
          </w:p>
        </w:tc>
        <w:tc>
          <w:tcPr>
            <w:tcW w:w="3191" w:type="dxa"/>
          </w:tcPr>
          <w:p w:rsidR="00AD131D" w:rsidRPr="00AD131D" w:rsidRDefault="00775E69" w:rsidP="00E00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D131D" w:rsidTr="00AD131D">
        <w:tc>
          <w:tcPr>
            <w:tcW w:w="959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 ЗАНИМАТЕЛЬНЫХ ЗАДАЧ</w:t>
            </w:r>
          </w:p>
        </w:tc>
        <w:tc>
          <w:tcPr>
            <w:tcW w:w="3191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D131D" w:rsidTr="00AD131D">
        <w:tc>
          <w:tcPr>
            <w:tcW w:w="959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:rsidR="00AD131D" w:rsidRPr="00AD131D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AD131D">
              <w:rPr>
                <w:rFonts w:ascii="Times New Roman" w:hAnsi="Times New Roman"/>
                <w:sz w:val="24"/>
                <w:szCs w:val="24"/>
                <w:lang w:eastAsia="ru-RU"/>
              </w:rPr>
              <w:t>ГОРОД   ГЕОМЕТРИЧЕСКИХ   ПРЕВРАЩЕНИЙ</w:t>
            </w:r>
          </w:p>
        </w:tc>
        <w:tc>
          <w:tcPr>
            <w:tcW w:w="3191" w:type="dxa"/>
          </w:tcPr>
          <w:p w:rsidR="00AD131D" w:rsidRPr="00AD131D" w:rsidRDefault="00775E69" w:rsidP="00E00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0015B" w:rsidRPr="00E0015B" w:rsidRDefault="00E0015B" w:rsidP="00E0015B"/>
    <w:p w:rsidR="00E0015B" w:rsidRDefault="00E0015B" w:rsidP="00E0015B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Виды контроля знаний</w:t>
      </w:r>
    </w:p>
    <w:p w:rsidR="00E0015B" w:rsidRDefault="00E0015B" w:rsidP="00E0015B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данном случае для проверки уровня усвоения учащимися полученных знаний могут быть использованы нестандартные зады контроля:</w:t>
      </w:r>
    </w:p>
    <w:p w:rsidR="00E0015B" w:rsidRDefault="00E0015B" w:rsidP="00E0015B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занятия-испытания;</w:t>
      </w:r>
    </w:p>
    <w:p w:rsidR="00E0015B" w:rsidRDefault="00E0015B" w:rsidP="00E0015B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математические конкурсы, КВН, турниры, олимпиады;</w:t>
      </w:r>
    </w:p>
    <w:p w:rsidR="00E0015B" w:rsidRDefault="00E0015B" w:rsidP="00E0015B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выпуск математических газет</w:t>
      </w:r>
    </w:p>
    <w:p w:rsidR="00091561" w:rsidRDefault="00091561" w:rsidP="000915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1561" w:rsidRDefault="00091561" w:rsidP="000915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1561" w:rsidRPr="00091561" w:rsidRDefault="00091561" w:rsidP="000915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1561">
        <w:rPr>
          <w:rFonts w:ascii="Times New Roman" w:hAnsi="Times New Roman"/>
          <w:b/>
          <w:sz w:val="24"/>
          <w:szCs w:val="24"/>
        </w:rPr>
        <w:t>ПЕРЕЧЕНЬ УЧЕБНО-МЕТОДИЧЕСКОГО ОБЕСПЕЧЕНИЯ</w:t>
      </w:r>
    </w:p>
    <w:p w:rsidR="00091561" w:rsidRPr="00091561" w:rsidRDefault="00091561" w:rsidP="00091561">
      <w:pPr>
        <w:tabs>
          <w:tab w:val="left" w:pos="2490"/>
        </w:tabs>
        <w:jc w:val="both"/>
        <w:rPr>
          <w:rFonts w:ascii="Times New Roman" w:hAnsi="Times New Roman"/>
          <w:sz w:val="24"/>
          <w:szCs w:val="24"/>
        </w:rPr>
      </w:pPr>
    </w:p>
    <w:p w:rsidR="00091561" w:rsidRPr="00091561" w:rsidRDefault="00091561" w:rsidP="00091561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1561">
        <w:rPr>
          <w:rFonts w:ascii="Times New Roman" w:hAnsi="Times New Roman"/>
          <w:sz w:val="24"/>
          <w:szCs w:val="24"/>
          <w:lang w:eastAsia="ru-RU"/>
        </w:rPr>
        <w:t>Для реализации программного содержания используется для обучающихся:</w:t>
      </w:r>
    </w:p>
    <w:p w:rsidR="00091561" w:rsidRPr="00091561" w:rsidRDefault="00091561" w:rsidP="0009156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91561">
        <w:rPr>
          <w:rFonts w:ascii="Times New Roman" w:eastAsia="Calibri" w:hAnsi="Times New Roman"/>
          <w:sz w:val="24"/>
          <w:szCs w:val="24"/>
        </w:rPr>
        <w:t>О.А.Холодова</w:t>
      </w:r>
      <w:r>
        <w:rPr>
          <w:rFonts w:ascii="Times New Roman" w:eastAsia="Calibri" w:hAnsi="Times New Roman"/>
          <w:sz w:val="24"/>
          <w:szCs w:val="24"/>
        </w:rPr>
        <w:t>« Занимательная математика».</w:t>
      </w:r>
      <w:r w:rsidRPr="00091561">
        <w:rPr>
          <w:rFonts w:ascii="Times New Roman" w:eastAsia="Calibri" w:hAnsi="Times New Roman"/>
          <w:sz w:val="24"/>
          <w:szCs w:val="24"/>
        </w:rPr>
        <w:t>(в</w:t>
      </w:r>
      <w:r>
        <w:rPr>
          <w:rFonts w:ascii="Times New Roman" w:eastAsia="Calibri" w:hAnsi="Times New Roman"/>
          <w:sz w:val="24"/>
          <w:szCs w:val="24"/>
        </w:rPr>
        <w:t xml:space="preserve"> 2-ух частях) 1</w:t>
      </w:r>
      <w:r w:rsidRPr="00091561">
        <w:rPr>
          <w:rFonts w:ascii="Times New Roman" w:eastAsia="Calibri" w:hAnsi="Times New Roman"/>
          <w:sz w:val="24"/>
          <w:szCs w:val="24"/>
        </w:rPr>
        <w:t xml:space="preserve"> класс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091561" w:rsidRPr="00091561" w:rsidRDefault="00091561" w:rsidP="00091561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1561">
        <w:rPr>
          <w:rFonts w:ascii="Times New Roman" w:hAnsi="Times New Roman"/>
          <w:sz w:val="24"/>
          <w:szCs w:val="24"/>
          <w:lang w:eastAsia="ru-RU"/>
        </w:rPr>
        <w:t>Для реализации программного содержания используется для учителя:</w:t>
      </w:r>
    </w:p>
    <w:p w:rsidR="00091561" w:rsidRPr="00091561" w:rsidRDefault="00091561" w:rsidP="0009156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91561">
        <w:rPr>
          <w:rFonts w:ascii="Times New Roman" w:eastAsia="Calibri" w:hAnsi="Times New Roman"/>
          <w:sz w:val="24"/>
          <w:szCs w:val="24"/>
        </w:rPr>
        <w:t>О.А.Холодова</w:t>
      </w:r>
      <w:r>
        <w:rPr>
          <w:rFonts w:ascii="Times New Roman" w:eastAsia="Calibri" w:hAnsi="Times New Roman"/>
          <w:sz w:val="24"/>
          <w:szCs w:val="24"/>
        </w:rPr>
        <w:t>« Занимательная математика»(в 2-ух частях) 1</w:t>
      </w:r>
      <w:r w:rsidRPr="00091561">
        <w:rPr>
          <w:rFonts w:ascii="Times New Roman" w:eastAsia="Calibri" w:hAnsi="Times New Roman"/>
          <w:sz w:val="24"/>
          <w:szCs w:val="24"/>
        </w:rPr>
        <w:t xml:space="preserve"> класс</w:t>
      </w:r>
      <w:r>
        <w:rPr>
          <w:rFonts w:ascii="Times New Roman" w:eastAsia="Calibri" w:hAnsi="Times New Roman"/>
          <w:sz w:val="24"/>
          <w:szCs w:val="24"/>
        </w:rPr>
        <w:t>.</w:t>
      </w:r>
      <w:r w:rsidRPr="00091561">
        <w:rPr>
          <w:rFonts w:ascii="Times New Roman" w:eastAsia="Calibri" w:hAnsi="Times New Roman"/>
          <w:sz w:val="24"/>
          <w:szCs w:val="24"/>
        </w:rPr>
        <w:t xml:space="preserve"> Методическое пособие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091561" w:rsidRPr="00091561" w:rsidRDefault="00091561" w:rsidP="00091561">
      <w:pPr>
        <w:numPr>
          <w:ilvl w:val="0"/>
          <w:numId w:val="10"/>
        </w:numPr>
        <w:contextualSpacing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091561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>Мультимедийный проектор.</w:t>
      </w:r>
    </w:p>
    <w:p w:rsidR="00091561" w:rsidRPr="00091561" w:rsidRDefault="00091561" w:rsidP="00091561">
      <w:pPr>
        <w:numPr>
          <w:ilvl w:val="0"/>
          <w:numId w:val="10"/>
        </w:numPr>
        <w:contextualSpacing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091561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Интерактивная доска.</w:t>
      </w:r>
    </w:p>
    <w:p w:rsidR="00091561" w:rsidRPr="00091561" w:rsidRDefault="00091561" w:rsidP="00091561">
      <w:pPr>
        <w:numPr>
          <w:ilvl w:val="0"/>
          <w:numId w:val="10"/>
        </w:numPr>
        <w:contextualSpacing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091561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Компьютер.</w:t>
      </w:r>
    </w:p>
    <w:p w:rsidR="00091561" w:rsidRPr="00091561" w:rsidRDefault="00091561" w:rsidP="00091561">
      <w:pPr>
        <w:numPr>
          <w:ilvl w:val="0"/>
          <w:numId w:val="10"/>
        </w:numPr>
        <w:contextualSpacing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091561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Интернет-ресурсы.</w:t>
      </w:r>
    </w:p>
    <w:p w:rsidR="00AD131D" w:rsidRPr="00E0015B" w:rsidRDefault="00AD131D" w:rsidP="00E0015B"/>
    <w:sectPr w:rsidR="00AD131D" w:rsidRPr="00E0015B" w:rsidSect="00B35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170B2631"/>
    <w:multiLevelType w:val="multilevel"/>
    <w:tmpl w:val="BC688B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563C40"/>
    <w:multiLevelType w:val="hybridMultilevel"/>
    <w:tmpl w:val="59FEED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B6A2B"/>
    <w:multiLevelType w:val="multilevel"/>
    <w:tmpl w:val="99468F3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2A169F"/>
    <w:multiLevelType w:val="hybridMultilevel"/>
    <w:tmpl w:val="2DAEC4DA"/>
    <w:lvl w:ilvl="0" w:tplc="869EEC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A0D79E">
      <w:start w:val="1"/>
      <w:numFmt w:val="bullet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6089E2">
      <w:start w:val="1"/>
      <w:numFmt w:val="bullet"/>
      <w:lvlText w:val="▪"/>
      <w:lvlJc w:val="left"/>
      <w:pPr>
        <w:ind w:left="1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006D0A">
      <w:start w:val="1"/>
      <w:numFmt w:val="bullet"/>
      <w:lvlText w:val="•"/>
      <w:lvlJc w:val="left"/>
      <w:pPr>
        <w:ind w:left="2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309BA8">
      <w:start w:val="1"/>
      <w:numFmt w:val="bullet"/>
      <w:lvlText w:val="o"/>
      <w:lvlJc w:val="left"/>
      <w:pPr>
        <w:ind w:left="34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7CCD7E">
      <w:start w:val="1"/>
      <w:numFmt w:val="bullet"/>
      <w:lvlText w:val="▪"/>
      <w:lvlJc w:val="left"/>
      <w:pPr>
        <w:ind w:left="41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E03DA4">
      <w:start w:val="1"/>
      <w:numFmt w:val="bullet"/>
      <w:lvlText w:val="•"/>
      <w:lvlJc w:val="left"/>
      <w:pPr>
        <w:ind w:left="4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92DECC">
      <w:start w:val="1"/>
      <w:numFmt w:val="bullet"/>
      <w:lvlText w:val="o"/>
      <w:lvlJc w:val="left"/>
      <w:pPr>
        <w:ind w:left="5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149F94">
      <w:start w:val="1"/>
      <w:numFmt w:val="bullet"/>
      <w:lvlText w:val="▪"/>
      <w:lvlJc w:val="left"/>
      <w:pPr>
        <w:ind w:left="6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877560"/>
    <w:multiLevelType w:val="hybridMultilevel"/>
    <w:tmpl w:val="52BC6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474055"/>
    <w:multiLevelType w:val="multilevel"/>
    <w:tmpl w:val="994C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465071"/>
    <w:multiLevelType w:val="multilevel"/>
    <w:tmpl w:val="19FAE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72781E"/>
    <w:multiLevelType w:val="multilevel"/>
    <w:tmpl w:val="D7B8316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903398"/>
    <w:multiLevelType w:val="multilevel"/>
    <w:tmpl w:val="99468F3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4"/>
  </w:num>
  <w:num w:numId="7">
    <w:abstractNumId w:val="2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C62"/>
    <w:rsid w:val="00091561"/>
    <w:rsid w:val="00137BF7"/>
    <w:rsid w:val="001A47F1"/>
    <w:rsid w:val="002748DE"/>
    <w:rsid w:val="00286F45"/>
    <w:rsid w:val="00464EF6"/>
    <w:rsid w:val="005D0481"/>
    <w:rsid w:val="00775E69"/>
    <w:rsid w:val="0082377B"/>
    <w:rsid w:val="008754FD"/>
    <w:rsid w:val="00A06C62"/>
    <w:rsid w:val="00AD131D"/>
    <w:rsid w:val="00B35C9C"/>
    <w:rsid w:val="00B842F8"/>
    <w:rsid w:val="00D74F73"/>
    <w:rsid w:val="00E00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599492-EDC3-4363-B57F-BBF29008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C6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06C62"/>
    <w:pPr>
      <w:ind w:left="720"/>
    </w:pPr>
    <w:rPr>
      <w:lang w:eastAsia="ar-SA"/>
    </w:rPr>
  </w:style>
  <w:style w:type="paragraph" w:styleId="a3">
    <w:name w:val="Normal (Web)"/>
    <w:basedOn w:val="a"/>
    <w:uiPriority w:val="99"/>
    <w:semiHidden/>
    <w:unhideWhenUsed/>
    <w:rsid w:val="00E001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D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2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2244</Words>
  <Characters>12792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2023-10-16T15:03:00Z</dcterms:created>
  <dcterms:modified xsi:type="dcterms:W3CDTF">2023-10-16T15:03:00Z</dcterms:modified>
</cp:coreProperties>
</file>